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73" w:rsidRPr="00D47A7D" w:rsidRDefault="00D52E73" w:rsidP="00D52E73">
      <w:pPr>
        <w:rPr>
          <w:sz w:val="28"/>
          <w:szCs w:val="28"/>
        </w:rPr>
      </w:pPr>
    </w:p>
    <w:p w:rsidR="00D52E73" w:rsidRDefault="00D52E73" w:rsidP="003666D2">
      <w:pPr>
        <w:pStyle w:val="a3"/>
        <w:rPr>
          <w:b/>
          <w:sz w:val="28"/>
          <w:szCs w:val="28"/>
          <w:lang w:val="ru-RU"/>
        </w:rPr>
      </w:pPr>
    </w:p>
    <w:p w:rsidR="0010387A" w:rsidRPr="002218C1" w:rsidRDefault="0010387A" w:rsidP="002218C1">
      <w:pPr>
        <w:pStyle w:val="a3"/>
        <w:jc w:val="center"/>
        <w:rPr>
          <w:b/>
          <w:sz w:val="28"/>
          <w:szCs w:val="28"/>
          <w:lang w:val="ru-RU"/>
        </w:rPr>
      </w:pPr>
      <w:r w:rsidRPr="002218C1">
        <w:rPr>
          <w:b/>
          <w:sz w:val="28"/>
          <w:szCs w:val="28"/>
          <w:lang w:val="ru-RU"/>
        </w:rPr>
        <w:t>План методической работы с педагогическими кадрами в</w:t>
      </w:r>
    </w:p>
    <w:p w:rsidR="0010387A" w:rsidRPr="002218C1" w:rsidRDefault="0010387A" w:rsidP="002218C1">
      <w:pPr>
        <w:pStyle w:val="a3"/>
        <w:jc w:val="center"/>
        <w:rPr>
          <w:b/>
          <w:sz w:val="28"/>
          <w:szCs w:val="28"/>
          <w:lang w:val="ru-RU"/>
        </w:rPr>
      </w:pPr>
      <w:r w:rsidRPr="002218C1">
        <w:rPr>
          <w:b/>
          <w:sz w:val="28"/>
          <w:szCs w:val="28"/>
          <w:lang w:val="ru-RU"/>
        </w:rPr>
        <w:t>воспитательно-оздоровительном лагере труда и отдыха «Юность»</w:t>
      </w:r>
    </w:p>
    <w:tbl>
      <w:tblPr>
        <w:tblW w:w="870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4463"/>
        <w:gridCol w:w="1242"/>
        <w:gridCol w:w="2364"/>
      </w:tblGrid>
      <w:tr w:rsidR="002218C1" w:rsidRPr="002218C1" w:rsidTr="002218C1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№ п/п</w:t>
            </w:r>
          </w:p>
        </w:tc>
        <w:tc>
          <w:tcPr>
            <w:tcW w:w="44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Содержание</w:t>
            </w: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Сроки</w:t>
            </w:r>
          </w:p>
        </w:tc>
        <w:tc>
          <w:tcPr>
            <w:tcW w:w="2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Ответственный</w:t>
            </w:r>
          </w:p>
        </w:tc>
      </w:tr>
      <w:tr w:rsidR="0010387A" w:rsidRPr="00D52E73" w:rsidTr="0010387A">
        <w:tc>
          <w:tcPr>
            <w:tcW w:w="8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Организационно-педагогическая и консультационная деятельность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Разработка календарного тематического графика на летние месяцы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Май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Руководитель воспитательно-оздоровительного лагеря Королева В.Б.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5.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Выставки методической, познавательной и художественной литературы для организации работы с детьми согласно летнего календаря социокультурных дат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В течение лета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Заместитель руководителя воспитательно-оздоровительного лагеря Таптунова А.И.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6.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Онлайн-консультация «Организация дистанционной работы с детьми в летний период»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Июнь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Руководитель воспитательно-оздоровительного лагеря Королева В.Б.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7.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Семинар «Летний календарь в работе с детьми: международные, государственные, народные праздники, знаменательные даты»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Июнь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18C1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Руководитель воспитательно-оздоровительного лагеря Королева В.Б. воспитатели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8.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Консультация «Организация творческих игр на прогулке»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Июн</w:t>
            </w:r>
            <w:r w:rsidR="0010387A" w:rsidRPr="002218C1">
              <w:rPr>
                <w:sz w:val="28"/>
                <w:szCs w:val="28"/>
              </w:rPr>
              <w:t>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Заместитель руководителя воспитательно-оздоровительного лагеря Таптунова А.И.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9.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Семинар-практикум «Читаем детям: традиции и инновации»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Июн</w:t>
            </w:r>
            <w:r w:rsidR="0010387A" w:rsidRPr="002218C1">
              <w:rPr>
                <w:sz w:val="28"/>
                <w:szCs w:val="28"/>
              </w:rPr>
              <w:t>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Руководитель воспитательно-оздоровительного лагеря Королева В.Б. воспитатели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18C1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Индивидуальное консультирование педагогов по планированию и проведе</w:t>
            </w:r>
            <w:r w:rsidR="002218C1" w:rsidRPr="002218C1">
              <w:rPr>
                <w:sz w:val="28"/>
                <w:szCs w:val="28"/>
                <w:lang w:val="ru-RU"/>
              </w:rPr>
              <w:t>нию работы с детьми и родителями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В течение лета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Руководитель воспитательно-оздоровительного лагеря Королева В.Б.</w:t>
            </w:r>
          </w:p>
        </w:tc>
      </w:tr>
      <w:tr w:rsidR="0010387A" w:rsidRPr="002218C1" w:rsidTr="0010387A">
        <w:tc>
          <w:tcPr>
            <w:tcW w:w="8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Контрольная деятельность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Оперативный контроль работы педагогов в летний оздоровительный период, в том числе в дистанционном режиме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Заместитель руководителя воспитательно-оздоровительного лагеря Таптунова А.И.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3.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 xml:space="preserve">Оперативный контроль выполнения инструкции по охране жизни и здоровья детей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Заместитель руководителя воспитательно-оздоровительного лагеря Таптунова А.И.</w:t>
            </w:r>
          </w:p>
        </w:tc>
      </w:tr>
      <w:tr w:rsidR="002218C1" w:rsidRPr="00D52E73" w:rsidTr="002218C1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5.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10387A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Оперативный контроль орг</w:t>
            </w:r>
            <w:r w:rsidR="002218C1" w:rsidRPr="002218C1">
              <w:rPr>
                <w:sz w:val="28"/>
                <w:szCs w:val="28"/>
                <w:lang w:val="ru-RU"/>
              </w:rPr>
              <w:t xml:space="preserve">анизации экскурсий и прогулок </w:t>
            </w:r>
            <w:r w:rsidRPr="002218C1">
              <w:rPr>
                <w:sz w:val="28"/>
                <w:szCs w:val="28"/>
                <w:lang w:val="ru-RU"/>
              </w:rPr>
              <w:t>в летний период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</w:rPr>
            </w:pPr>
            <w:r w:rsidRPr="002218C1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87A" w:rsidRPr="002218C1" w:rsidRDefault="002218C1" w:rsidP="002218C1">
            <w:pPr>
              <w:pStyle w:val="a3"/>
              <w:rPr>
                <w:sz w:val="28"/>
                <w:szCs w:val="28"/>
                <w:lang w:val="ru-RU"/>
              </w:rPr>
            </w:pPr>
            <w:r w:rsidRPr="002218C1">
              <w:rPr>
                <w:sz w:val="28"/>
                <w:szCs w:val="28"/>
                <w:lang w:val="ru-RU"/>
              </w:rPr>
              <w:t>Руководитель воспитательно-оздоровительного лагеря Королева В.Б.</w:t>
            </w:r>
          </w:p>
        </w:tc>
      </w:tr>
    </w:tbl>
    <w:p w:rsidR="002218C1" w:rsidRPr="00D52E73" w:rsidRDefault="002218C1" w:rsidP="002218C1">
      <w:pPr>
        <w:pStyle w:val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218C1" w:rsidRPr="002218C1" w:rsidRDefault="002218C1" w:rsidP="002218C1">
      <w:pPr>
        <w:pStyle w:val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</w:p>
    <w:sectPr w:rsidR="002218C1" w:rsidRPr="002218C1" w:rsidSect="00D52E73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7A"/>
    <w:rsid w:val="0010387A"/>
    <w:rsid w:val="002218C1"/>
    <w:rsid w:val="003666D2"/>
    <w:rsid w:val="00C326C0"/>
    <w:rsid w:val="00CA54A3"/>
    <w:rsid w:val="00D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0FD4"/>
  <w15:chartTrackingRefBased/>
  <w15:docId w15:val="{E4583D07-2BBA-45C5-A24A-14EBFEB3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3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38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52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0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38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3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03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38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8C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D52E7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2026-06-05T06:50:00Z</cp:lastPrinted>
  <dcterms:created xsi:type="dcterms:W3CDTF">2026-06-05T04:55:00Z</dcterms:created>
  <dcterms:modified xsi:type="dcterms:W3CDTF">2026-06-05T10:18:00Z</dcterms:modified>
</cp:coreProperties>
</file>