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C97" w:rsidRPr="00695C97" w:rsidRDefault="00695C97" w:rsidP="00695C97">
      <w:pPr>
        <w:spacing w:after="0" w:line="312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333333"/>
          <w:spacing w:val="8"/>
          <w:sz w:val="28"/>
          <w:szCs w:val="28"/>
          <w:lang w:val="ru-RU"/>
        </w:rPr>
      </w:pPr>
      <w:r w:rsidRPr="00695C97">
        <w:rPr>
          <w:rFonts w:ascii="Times New Roman" w:eastAsia="Times New Roman" w:hAnsi="Times New Roman" w:cs="Times New Roman"/>
          <w:b/>
          <w:bCs/>
          <w:color w:val="333333"/>
          <w:spacing w:val="8"/>
          <w:sz w:val="28"/>
          <w:szCs w:val="28"/>
          <w:lang w:val="ru-RU"/>
        </w:rPr>
        <w:t>График интерактивных мероприятий в рамках городской площадки в рамках городского проекта «Могилев – город комфорта и позитива», направленного на профилактику насилия, преступлений против половой свободы и неприкосновенности, суицидальных направлений среди несовершеннолетних на базе ГУО «Могилевская городская гимназия № 1» (во исполнение раздела 3 пункта 20 городской межведомственной программы организации летней занятости детей, подростков, молодежи г. Могилева «Лето – 2026»)</w:t>
      </w:r>
    </w:p>
    <w:tbl>
      <w:tblPr>
        <w:tblW w:w="991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855"/>
        <w:gridCol w:w="1230"/>
        <w:gridCol w:w="2586"/>
        <w:gridCol w:w="3544"/>
      </w:tblGrid>
      <w:tr w:rsidR="00695C97" w:rsidRPr="00695C97" w:rsidTr="00695C97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</w:t>
            </w:r>
            <w:proofErr w:type="spellEnd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  <w:proofErr w:type="spellEnd"/>
          </w:p>
        </w:tc>
      </w:tr>
      <w:tr w:rsidR="00695C97" w:rsidRPr="00695C97" w:rsidTr="00695C97">
        <w:tc>
          <w:tcPr>
            <w:tcW w:w="9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  <w:proofErr w:type="spellEnd"/>
          </w:p>
        </w:tc>
      </w:tr>
      <w:tr w:rsidR="00695C97" w:rsidRPr="00695C97" w:rsidTr="00695C97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23.06.2026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Интерактивная площадка «Мастерская эмоционального интеллекта»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</w:t>
            </w:r>
            <w:proofErr w:type="spellEnd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7-9 </w:t>
            </w:r>
            <w:proofErr w:type="spellStart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классов</w:t>
            </w:r>
            <w:proofErr w:type="spellEnd"/>
          </w:p>
        </w:tc>
      </w:tr>
      <w:tr w:rsidR="00695C97" w:rsidRPr="00695C97" w:rsidTr="00695C97">
        <w:tc>
          <w:tcPr>
            <w:tcW w:w="9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  <w:proofErr w:type="spellEnd"/>
          </w:p>
        </w:tc>
      </w:tr>
      <w:tr w:rsidR="00695C97" w:rsidRPr="00695C97" w:rsidTr="00695C97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15.07.2026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Интерактивная площадка «Психологическая маст</w:t>
            </w:r>
            <w:bookmarkStart w:id="0" w:name="_GoBack"/>
            <w:bookmarkEnd w:id="0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ерская «Летний </w:t>
            </w:r>
            <w:proofErr w:type="spellStart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релакс</w:t>
            </w:r>
            <w:proofErr w:type="spellEnd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</w:t>
            </w:r>
            <w:proofErr w:type="spellEnd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классов</w:t>
            </w:r>
            <w:proofErr w:type="spellEnd"/>
          </w:p>
        </w:tc>
      </w:tr>
      <w:tr w:rsidR="00695C97" w:rsidRPr="00695C97" w:rsidTr="00695C97">
        <w:tc>
          <w:tcPr>
            <w:tcW w:w="9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  <w:proofErr w:type="spellEnd"/>
          </w:p>
        </w:tc>
      </w:tr>
      <w:tr w:rsidR="00695C97" w:rsidRPr="00695C97" w:rsidTr="00695C97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20.08.2026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</w:t>
            </w:r>
            <w:proofErr w:type="spellEnd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площадка</w:t>
            </w:r>
            <w:proofErr w:type="spellEnd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Психологическая</w:t>
            </w:r>
            <w:proofErr w:type="spellEnd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аптечка</w:t>
            </w:r>
            <w:proofErr w:type="spellEnd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695C97" w:rsidRPr="00695C97" w:rsidRDefault="00695C97" w:rsidP="0069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</w:t>
            </w:r>
            <w:proofErr w:type="spellEnd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7-9 </w:t>
            </w:r>
            <w:proofErr w:type="spellStart"/>
            <w:r w:rsidRPr="00695C9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классов</w:t>
            </w:r>
            <w:proofErr w:type="spellEnd"/>
          </w:p>
        </w:tc>
      </w:tr>
    </w:tbl>
    <w:p w:rsidR="00695C97" w:rsidRPr="00695C97" w:rsidRDefault="00695C97" w:rsidP="00695C97">
      <w:pPr>
        <w:spacing w:after="384" w:line="408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C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95C97" w:rsidRPr="00695C97" w:rsidRDefault="00695C97" w:rsidP="00695C97">
      <w:pPr>
        <w:spacing w:after="384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695C97"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  <w:t>Количество участников: не более 4-х человек от учреждения образования</w:t>
      </w:r>
    </w:p>
    <w:p w:rsidR="00695C97" w:rsidRPr="00695C97" w:rsidRDefault="00695C97" w:rsidP="00695C97">
      <w:pPr>
        <w:spacing w:after="0" w:line="408" w:lineRule="atLeast"/>
        <w:textAlignment w:val="baseline"/>
        <w:rPr>
          <w:rFonts w:ascii="inherit" w:eastAsia="Times New Roman" w:hAnsi="inherit" w:cs="Times New Roman"/>
          <w:color w:val="000000"/>
          <w:sz w:val="21"/>
          <w:szCs w:val="21"/>
          <w:lang w:val="ru-RU"/>
        </w:rPr>
      </w:pPr>
      <w:r w:rsidRPr="00695C97">
        <w:rPr>
          <w:rFonts w:ascii="inherit" w:eastAsia="Times New Roman" w:hAnsi="inherit" w:cs="Times New Roman"/>
          <w:color w:val="000000"/>
          <w:sz w:val="21"/>
          <w:szCs w:val="21"/>
        </w:rPr>
        <w:t> </w:t>
      </w:r>
    </w:p>
    <w:p w:rsidR="009118A5" w:rsidRPr="00695C97" w:rsidRDefault="00695C97">
      <w:pPr>
        <w:rPr>
          <w:lang w:val="ru-RU"/>
        </w:rPr>
      </w:pPr>
    </w:p>
    <w:sectPr w:rsidR="009118A5" w:rsidRPr="00695C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97"/>
    <w:rsid w:val="00695C97"/>
    <w:rsid w:val="00C326C0"/>
    <w:rsid w:val="00CA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B4C75-F4E4-4A76-AE41-DDC13018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95C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95C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695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2026-05-26T08:50:00Z</dcterms:created>
  <dcterms:modified xsi:type="dcterms:W3CDTF">2026-05-26T08:51:00Z</dcterms:modified>
</cp:coreProperties>
</file>