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0D" w:rsidRDefault="009B070D" w:rsidP="009B070D">
      <w:pPr>
        <w:tabs>
          <w:tab w:val="left" w:pos="-109"/>
        </w:tabs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</w:t>
      </w:r>
    </w:p>
    <w:p w:rsidR="009B070D" w:rsidRDefault="009B070D" w:rsidP="009B070D">
      <w:pPr>
        <w:tabs>
          <w:tab w:val="left" w:pos="-1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педагога социального</w:t>
      </w:r>
    </w:p>
    <w:p w:rsidR="009B070D" w:rsidRDefault="009B070D" w:rsidP="009B070D">
      <w:pPr>
        <w:tabs>
          <w:tab w:val="left" w:pos="-1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государственного учреждения образования </w:t>
      </w:r>
    </w:p>
    <w:p w:rsidR="009B070D" w:rsidRDefault="009B070D" w:rsidP="009B070D">
      <w:pPr>
        <w:tabs>
          <w:tab w:val="left" w:pos="-1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«Средняя школа №4 г. Могилева имени </w:t>
      </w:r>
      <w:proofErr w:type="spellStart"/>
      <w:r>
        <w:rPr>
          <w:color w:val="000000"/>
          <w:sz w:val="28"/>
          <w:szCs w:val="28"/>
        </w:rPr>
        <w:t>И.С.Лазаренко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9B070D" w:rsidRDefault="009B070D" w:rsidP="009B070D">
      <w:pPr>
        <w:tabs>
          <w:tab w:val="left" w:pos="-109"/>
        </w:tabs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Петлицкой</w:t>
      </w:r>
      <w:proofErr w:type="spellEnd"/>
      <w:r>
        <w:rPr>
          <w:color w:val="000000"/>
          <w:sz w:val="28"/>
          <w:szCs w:val="28"/>
        </w:rPr>
        <w:t xml:space="preserve"> Ирины Анатольевны</w:t>
      </w:r>
    </w:p>
    <w:p w:rsidR="009B070D" w:rsidRDefault="0056155F" w:rsidP="009B070D">
      <w:pPr>
        <w:tabs>
          <w:tab w:val="left" w:pos="-1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второе</w:t>
      </w:r>
      <w:r w:rsidR="009B070D">
        <w:rPr>
          <w:color w:val="000000"/>
          <w:sz w:val="28"/>
          <w:szCs w:val="28"/>
        </w:rPr>
        <w:t xml:space="preserve"> полугодие 2025/2026 учебного года</w:t>
      </w:r>
    </w:p>
    <w:p w:rsidR="009B070D" w:rsidRDefault="009B070D" w:rsidP="009B070D">
      <w:pPr>
        <w:tabs>
          <w:tab w:val="left" w:pos="-109"/>
        </w:tabs>
        <w:jc w:val="center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4986"/>
        <w:gridCol w:w="2454"/>
      </w:tblGrid>
      <w:tr w:rsidR="005243F8" w:rsidTr="005243F8">
        <w:trPr>
          <w:gridAfter w:val="1"/>
          <w:wAfter w:w="2454" w:type="dxa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8" w:rsidRDefault="005243F8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Время работы </w:t>
            </w:r>
          </w:p>
          <w:p w:rsidR="005243F8" w:rsidRDefault="005243F8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Педагога социального (40) </w:t>
            </w:r>
          </w:p>
        </w:tc>
      </w:tr>
      <w:tr w:rsidR="005243F8" w:rsidTr="005243F8">
        <w:trPr>
          <w:gridAfter w:val="1"/>
          <w:wAfter w:w="2454" w:type="dxa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5243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8.00-16.20 </w:t>
            </w:r>
          </w:p>
          <w:p w:rsidR="005243F8" w:rsidRDefault="005243F8" w:rsidP="005243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(выходной 23.02, 23.03, 20.04,25.05)</w:t>
            </w:r>
          </w:p>
        </w:tc>
      </w:tr>
      <w:tr w:rsidR="005243F8" w:rsidTr="005243F8">
        <w:trPr>
          <w:gridAfter w:val="1"/>
          <w:wAfter w:w="2454" w:type="dxa"/>
          <w:trHeight w:val="70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8.00-16.20</w:t>
            </w:r>
          </w:p>
        </w:tc>
      </w:tr>
      <w:tr w:rsidR="005243F8" w:rsidTr="005243F8">
        <w:trPr>
          <w:gridAfter w:val="1"/>
          <w:wAfter w:w="2454" w:type="dxa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8.40-17.00 </w:t>
            </w:r>
          </w:p>
        </w:tc>
      </w:tr>
      <w:tr w:rsidR="005243F8" w:rsidTr="005243F8">
        <w:trPr>
          <w:gridAfter w:val="1"/>
          <w:wAfter w:w="2454" w:type="dxa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11.40-20.00</w:t>
            </w:r>
          </w:p>
        </w:tc>
      </w:tr>
      <w:tr w:rsidR="005243F8" w:rsidTr="005243F8">
        <w:trPr>
          <w:gridAfter w:val="1"/>
          <w:wAfter w:w="2454" w:type="dxa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8.40-15.40</w:t>
            </w:r>
          </w:p>
          <w:p w:rsidR="005243F8" w:rsidRDefault="005243F8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16.25-17.45</w:t>
            </w:r>
          </w:p>
        </w:tc>
      </w:tr>
      <w:tr w:rsidR="005243F8" w:rsidTr="005243F8">
        <w:trPr>
          <w:gridAfter w:val="1"/>
          <w:wAfter w:w="2454" w:type="dxa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8" w:rsidRDefault="005243F8" w:rsidP="00C14FF8">
            <w:pPr>
              <w:tabs>
                <w:tab w:val="left" w:pos="-109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11.40-20.00 </w:t>
            </w:r>
          </w:p>
          <w:p w:rsidR="005243F8" w:rsidRDefault="005243F8" w:rsidP="00C14FF8">
            <w:pPr>
              <w:tabs>
                <w:tab w:val="left" w:pos="-109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(28.02, 28.03, 25.04, 30.05)</w:t>
            </w:r>
          </w:p>
        </w:tc>
      </w:tr>
      <w:tr w:rsidR="009B070D" w:rsidTr="0056155F">
        <w:trPr>
          <w:jc w:val="center"/>
        </w:trPr>
        <w:tc>
          <w:tcPr>
            <w:tcW w:w="9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Время проведения консультаций</w:t>
            </w:r>
          </w:p>
        </w:tc>
      </w:tr>
      <w:tr w:rsidR="009B070D" w:rsidTr="005243F8">
        <w:trPr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учащихся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14.00-15.00</w:t>
            </w:r>
          </w:p>
        </w:tc>
      </w:tr>
      <w:tr w:rsidR="009B070D" w:rsidTr="005243F8">
        <w:trPr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педагогов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14.00-15.00</w:t>
            </w:r>
          </w:p>
        </w:tc>
      </w:tr>
      <w:tr w:rsidR="009B070D" w:rsidTr="005243F8">
        <w:trPr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законных представителей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0D" w:rsidRDefault="009B070D" w:rsidP="00C14FF8">
            <w:pPr>
              <w:tabs>
                <w:tab w:val="left" w:pos="-109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18.00-19.00</w:t>
            </w:r>
          </w:p>
        </w:tc>
      </w:tr>
    </w:tbl>
    <w:p w:rsidR="0056155F" w:rsidRDefault="0056155F" w:rsidP="009B070D">
      <w:pPr>
        <w:tabs>
          <w:tab w:val="left" w:pos="-109"/>
        </w:tabs>
        <w:outlineLvl w:val="0"/>
        <w:rPr>
          <w:color w:val="000000"/>
          <w:sz w:val="28"/>
          <w:szCs w:val="28"/>
        </w:rPr>
      </w:pPr>
    </w:p>
    <w:p w:rsidR="0056155F" w:rsidRDefault="0056155F" w:rsidP="009B070D">
      <w:pPr>
        <w:tabs>
          <w:tab w:val="left" w:pos="-109"/>
        </w:tabs>
        <w:outlineLvl w:val="0"/>
        <w:rPr>
          <w:color w:val="000000"/>
          <w:sz w:val="28"/>
          <w:szCs w:val="28"/>
        </w:rPr>
      </w:pPr>
    </w:p>
    <w:p w:rsidR="009B070D" w:rsidRDefault="009B070D" w:rsidP="009B070D">
      <w:pPr>
        <w:tabs>
          <w:tab w:val="left" w:pos="-109"/>
        </w:tabs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Перерыв на обед: 13.00-13.20</w:t>
      </w:r>
    </w:p>
    <w:p w:rsidR="005243F8" w:rsidRDefault="005243F8" w:rsidP="009B070D">
      <w:pPr>
        <w:tabs>
          <w:tab w:val="left" w:pos="-109"/>
        </w:tabs>
        <w:outlineLvl w:val="0"/>
        <w:rPr>
          <w:color w:val="000000"/>
          <w:sz w:val="28"/>
          <w:szCs w:val="28"/>
        </w:rPr>
      </w:pPr>
    </w:p>
    <w:p w:rsidR="009B070D" w:rsidRDefault="005243F8" w:rsidP="009B070D">
      <w:pPr>
        <w:tabs>
          <w:tab w:val="left" w:pos="-109"/>
        </w:tabs>
        <w:outlineLvl w:val="0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Выходной день: суббота, воскресенье (в случае рабочей субботы, выходной понедельник, на этой же неделе)</w:t>
      </w:r>
    </w:p>
    <w:p w:rsidR="001F1359" w:rsidRDefault="001F1359" w:rsidP="001F1359">
      <w:pPr>
        <w:rPr>
          <w:sz w:val="28"/>
          <w:szCs w:val="28"/>
        </w:rPr>
      </w:pPr>
    </w:p>
    <w:p w:rsidR="004A6B90" w:rsidRPr="001F1359" w:rsidRDefault="004A6B90" w:rsidP="001F1359"/>
    <w:sectPr w:rsidR="004A6B90" w:rsidRPr="001F135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B1"/>
    <w:rsid w:val="001F1359"/>
    <w:rsid w:val="004A6B90"/>
    <w:rsid w:val="005243F8"/>
    <w:rsid w:val="0056155F"/>
    <w:rsid w:val="009B070D"/>
    <w:rsid w:val="00A751B1"/>
    <w:rsid w:val="00BD58B9"/>
    <w:rsid w:val="00D62616"/>
    <w:rsid w:val="00D976D7"/>
    <w:rsid w:val="00DC1A3D"/>
    <w:rsid w:val="00DD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3B399"/>
  <w15:chartTrackingRefBased/>
  <w15:docId w15:val="{9BC6AE0B-1874-42B0-AEE2-4F00C709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2025-09-16T09:22:00Z</dcterms:created>
  <dcterms:modified xsi:type="dcterms:W3CDTF">2026-05-12T05:43:00Z</dcterms:modified>
</cp:coreProperties>
</file>