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42" w:rsidRPr="0014756D" w:rsidRDefault="00E23642" w:rsidP="00E23642">
      <w:pPr>
        <w:jc w:val="both"/>
        <w:rPr>
          <w:b/>
          <w:sz w:val="28"/>
          <w:szCs w:val="28"/>
        </w:rPr>
      </w:pPr>
      <w:r w:rsidRPr="0014756D">
        <w:rPr>
          <w:b/>
          <w:sz w:val="28"/>
          <w:szCs w:val="28"/>
        </w:rPr>
        <w:t>Отчет</w:t>
      </w:r>
    </w:p>
    <w:p w:rsidR="00E23642" w:rsidRPr="0014756D" w:rsidRDefault="00E23642" w:rsidP="00E23642">
      <w:pPr>
        <w:jc w:val="both"/>
        <w:rPr>
          <w:b/>
          <w:sz w:val="28"/>
          <w:szCs w:val="28"/>
        </w:rPr>
      </w:pPr>
      <w:r w:rsidRPr="0014756D">
        <w:rPr>
          <w:b/>
          <w:sz w:val="28"/>
          <w:szCs w:val="28"/>
        </w:rPr>
        <w:t>о деятельности попечительского совета</w:t>
      </w:r>
    </w:p>
    <w:p w:rsidR="00E23642" w:rsidRPr="0014756D" w:rsidRDefault="005C76F0" w:rsidP="00E236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2024/2025</w:t>
      </w:r>
      <w:r w:rsidR="00E23642" w:rsidRPr="0014756D">
        <w:rPr>
          <w:b/>
          <w:sz w:val="28"/>
          <w:szCs w:val="28"/>
        </w:rPr>
        <w:t xml:space="preserve"> учебный год</w:t>
      </w:r>
    </w:p>
    <w:p w:rsidR="00E23642" w:rsidRPr="002C4C79" w:rsidRDefault="002C4C79" w:rsidP="00E23642">
      <w:pPr>
        <w:jc w:val="both"/>
        <w:rPr>
          <w:sz w:val="28"/>
          <w:szCs w:val="28"/>
        </w:rPr>
      </w:pPr>
      <w:r w:rsidRPr="002C4C79">
        <w:rPr>
          <w:sz w:val="28"/>
          <w:szCs w:val="28"/>
        </w:rPr>
        <w:t>Остаток с 2023/2024 учебного года: 5 000 руб.</w:t>
      </w:r>
    </w:p>
    <w:p w:rsidR="00E23642" w:rsidRPr="00121B60" w:rsidRDefault="00E23642" w:rsidP="00E23642">
      <w:pPr>
        <w:ind w:left="567" w:hanging="567"/>
        <w:jc w:val="both"/>
        <w:rPr>
          <w:sz w:val="28"/>
          <w:szCs w:val="28"/>
        </w:rPr>
      </w:pPr>
      <w:r w:rsidRPr="00121B60">
        <w:rPr>
          <w:sz w:val="28"/>
          <w:szCs w:val="28"/>
        </w:rPr>
        <w:t>Всего собрано за 202</w:t>
      </w:r>
      <w:r w:rsidR="005C76F0">
        <w:rPr>
          <w:sz w:val="28"/>
          <w:szCs w:val="28"/>
        </w:rPr>
        <w:t>4</w:t>
      </w:r>
      <w:r w:rsidRPr="00121B60">
        <w:rPr>
          <w:sz w:val="28"/>
          <w:szCs w:val="28"/>
        </w:rPr>
        <w:t>/202</w:t>
      </w:r>
      <w:r w:rsidR="00190279">
        <w:rPr>
          <w:sz w:val="28"/>
          <w:szCs w:val="28"/>
        </w:rPr>
        <w:t>5</w:t>
      </w:r>
      <w:r w:rsidRPr="00121B60">
        <w:rPr>
          <w:sz w:val="28"/>
          <w:szCs w:val="28"/>
        </w:rPr>
        <w:t xml:space="preserve"> учебный год:  </w:t>
      </w:r>
    </w:p>
    <w:p w:rsidR="00E23642" w:rsidRPr="00121B60" w:rsidRDefault="00190279" w:rsidP="00E23642">
      <w:pPr>
        <w:jc w:val="both"/>
        <w:rPr>
          <w:sz w:val="28"/>
          <w:szCs w:val="28"/>
        </w:rPr>
      </w:pPr>
      <w:r>
        <w:rPr>
          <w:sz w:val="28"/>
          <w:szCs w:val="28"/>
        </w:rPr>
        <w:t>16 162,64</w:t>
      </w:r>
      <w:r w:rsidR="00E23642">
        <w:rPr>
          <w:sz w:val="28"/>
          <w:szCs w:val="28"/>
        </w:rPr>
        <w:t xml:space="preserve"> </w:t>
      </w:r>
      <w:r w:rsidR="00E23642" w:rsidRPr="00121B60">
        <w:rPr>
          <w:sz w:val="28"/>
          <w:szCs w:val="28"/>
        </w:rPr>
        <w:t xml:space="preserve">руб. </w:t>
      </w:r>
      <w:r w:rsidR="005C76F0">
        <w:rPr>
          <w:sz w:val="28"/>
          <w:szCs w:val="28"/>
        </w:rPr>
        <w:t xml:space="preserve">00 </w:t>
      </w:r>
      <w:r w:rsidR="00E23642" w:rsidRPr="00121B60">
        <w:rPr>
          <w:sz w:val="28"/>
          <w:szCs w:val="28"/>
        </w:rPr>
        <w:t>коп.</w:t>
      </w:r>
      <w:r w:rsidR="00ED4F52">
        <w:rPr>
          <w:sz w:val="28"/>
          <w:szCs w:val="28"/>
        </w:rPr>
        <w:t xml:space="preserve"> (</w:t>
      </w:r>
      <w:r w:rsidR="005C76F0">
        <w:rPr>
          <w:sz w:val="28"/>
          <w:szCs w:val="28"/>
        </w:rPr>
        <w:t>870</w:t>
      </w:r>
      <w:r w:rsidR="00ED4F52">
        <w:rPr>
          <w:sz w:val="28"/>
          <w:szCs w:val="28"/>
        </w:rPr>
        <w:t xml:space="preserve"> руб. спонсорская помощь</w:t>
      </w:r>
      <w:r w:rsidR="00233DAD">
        <w:rPr>
          <w:sz w:val="28"/>
          <w:szCs w:val="28"/>
        </w:rPr>
        <w:t>)</w:t>
      </w:r>
    </w:p>
    <w:p w:rsidR="00E23642" w:rsidRPr="00121B60" w:rsidRDefault="00E23642" w:rsidP="00E236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Израсходовано за </w:t>
      </w:r>
      <w:r w:rsidRPr="00121B60">
        <w:rPr>
          <w:sz w:val="28"/>
          <w:szCs w:val="28"/>
        </w:rPr>
        <w:t>202</w:t>
      </w:r>
      <w:r w:rsidR="005C76F0">
        <w:rPr>
          <w:sz w:val="28"/>
          <w:szCs w:val="28"/>
        </w:rPr>
        <w:t>4</w:t>
      </w:r>
      <w:r w:rsidRPr="00121B60">
        <w:rPr>
          <w:sz w:val="28"/>
          <w:szCs w:val="28"/>
        </w:rPr>
        <w:t>/202</w:t>
      </w:r>
      <w:r w:rsidR="005C76F0">
        <w:rPr>
          <w:sz w:val="28"/>
          <w:szCs w:val="28"/>
        </w:rPr>
        <w:t>5</w:t>
      </w:r>
      <w:r w:rsidRPr="00121B60">
        <w:rPr>
          <w:sz w:val="28"/>
          <w:szCs w:val="28"/>
        </w:rPr>
        <w:t xml:space="preserve"> учебный год:</w:t>
      </w:r>
    </w:p>
    <w:p w:rsidR="00E23642" w:rsidRPr="00857E28" w:rsidRDefault="001C2607" w:rsidP="00E23642">
      <w:pPr>
        <w:jc w:val="both"/>
        <w:rPr>
          <w:sz w:val="28"/>
          <w:szCs w:val="28"/>
        </w:rPr>
      </w:pPr>
      <w:r w:rsidRPr="001C2607">
        <w:rPr>
          <w:sz w:val="28"/>
          <w:szCs w:val="28"/>
        </w:rPr>
        <w:t>15 441</w:t>
      </w:r>
      <w:r w:rsidR="00E23642" w:rsidRPr="001C2607">
        <w:rPr>
          <w:sz w:val="28"/>
          <w:szCs w:val="28"/>
        </w:rPr>
        <w:t xml:space="preserve"> руб.</w:t>
      </w:r>
      <w:r w:rsidRPr="001C2607">
        <w:rPr>
          <w:sz w:val="28"/>
          <w:szCs w:val="28"/>
        </w:rPr>
        <w:t>47</w:t>
      </w:r>
      <w:r w:rsidR="00E23642" w:rsidRPr="001C2607">
        <w:rPr>
          <w:sz w:val="28"/>
          <w:szCs w:val="28"/>
        </w:rPr>
        <w:t xml:space="preserve"> коп.</w:t>
      </w:r>
    </w:p>
    <w:p w:rsidR="00E23642" w:rsidRDefault="00E23642" w:rsidP="00E23642">
      <w:pPr>
        <w:jc w:val="both"/>
        <w:rPr>
          <w:sz w:val="28"/>
          <w:szCs w:val="28"/>
        </w:rPr>
      </w:pPr>
    </w:p>
    <w:p w:rsidR="00E23642" w:rsidRPr="00121B60" w:rsidRDefault="00E23642" w:rsidP="00E23642">
      <w:pPr>
        <w:jc w:val="both"/>
        <w:rPr>
          <w:sz w:val="28"/>
          <w:szCs w:val="28"/>
        </w:rPr>
      </w:pPr>
      <w:r w:rsidRPr="00121B60">
        <w:rPr>
          <w:sz w:val="28"/>
          <w:szCs w:val="28"/>
        </w:rPr>
        <w:t>Переходящий остаток с 202</w:t>
      </w:r>
      <w:r w:rsidR="005C76F0">
        <w:rPr>
          <w:sz w:val="28"/>
          <w:szCs w:val="28"/>
        </w:rPr>
        <w:t>4</w:t>
      </w:r>
      <w:r w:rsidRPr="00121B60">
        <w:rPr>
          <w:sz w:val="28"/>
          <w:szCs w:val="28"/>
        </w:rPr>
        <w:t>/</w:t>
      </w:r>
      <w:r w:rsidRPr="001C2607">
        <w:rPr>
          <w:sz w:val="28"/>
          <w:szCs w:val="28"/>
        </w:rPr>
        <w:t>202</w:t>
      </w:r>
      <w:r w:rsidR="005C76F0" w:rsidRPr="001C2607">
        <w:rPr>
          <w:sz w:val="28"/>
          <w:szCs w:val="28"/>
        </w:rPr>
        <w:t>5</w:t>
      </w:r>
      <w:r w:rsidRPr="001C2607">
        <w:rPr>
          <w:sz w:val="28"/>
          <w:szCs w:val="28"/>
        </w:rPr>
        <w:t xml:space="preserve">: </w:t>
      </w:r>
      <w:r w:rsidR="00190279">
        <w:rPr>
          <w:sz w:val="28"/>
          <w:szCs w:val="28"/>
        </w:rPr>
        <w:t>6 110</w:t>
      </w:r>
      <w:r w:rsidRPr="001C2607">
        <w:rPr>
          <w:sz w:val="28"/>
          <w:szCs w:val="28"/>
        </w:rPr>
        <w:t xml:space="preserve"> руб. </w:t>
      </w:r>
      <w:r w:rsidR="00190279">
        <w:rPr>
          <w:sz w:val="28"/>
          <w:szCs w:val="28"/>
        </w:rPr>
        <w:t>00</w:t>
      </w:r>
      <w:r w:rsidR="0014756D" w:rsidRPr="001C2607">
        <w:rPr>
          <w:sz w:val="28"/>
          <w:szCs w:val="28"/>
        </w:rPr>
        <w:t xml:space="preserve"> </w:t>
      </w:r>
      <w:r w:rsidRPr="001C2607">
        <w:rPr>
          <w:sz w:val="28"/>
          <w:szCs w:val="28"/>
        </w:rPr>
        <w:t>коп.</w:t>
      </w:r>
    </w:p>
    <w:p w:rsidR="00E23642" w:rsidRPr="00121B60" w:rsidRDefault="00E23642" w:rsidP="00E23642">
      <w:pPr>
        <w:ind w:right="-142"/>
        <w:jc w:val="both"/>
        <w:rPr>
          <w:sz w:val="28"/>
          <w:szCs w:val="28"/>
        </w:rPr>
      </w:pPr>
      <w:r w:rsidRPr="00121B60">
        <w:rPr>
          <w:sz w:val="28"/>
          <w:szCs w:val="28"/>
        </w:rPr>
        <w:t xml:space="preserve">  </w:t>
      </w:r>
    </w:p>
    <w:p w:rsidR="00E23642" w:rsidRPr="00121B60" w:rsidRDefault="00E23642" w:rsidP="00E23642">
      <w:pPr>
        <w:ind w:firstLine="709"/>
        <w:jc w:val="both"/>
        <w:rPr>
          <w:sz w:val="28"/>
          <w:szCs w:val="28"/>
        </w:rPr>
      </w:pPr>
      <w:r w:rsidRPr="00121B60">
        <w:rPr>
          <w:sz w:val="28"/>
          <w:szCs w:val="28"/>
        </w:rPr>
        <w:t>Средства израсходованы:</w:t>
      </w:r>
    </w:p>
    <w:p w:rsidR="00E23642" w:rsidRDefault="00E23642" w:rsidP="0019027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D1E02">
        <w:rPr>
          <w:sz w:val="28"/>
          <w:szCs w:val="28"/>
        </w:rPr>
        <w:t xml:space="preserve">Проведение лабораторных исследований (измерение физических факторов: микроклимат, искусственная освещенность) кабинеты 17, 36, спортивный зал на сумму </w:t>
      </w:r>
      <w:r w:rsidR="00AD1E02">
        <w:rPr>
          <w:sz w:val="28"/>
          <w:szCs w:val="28"/>
        </w:rPr>
        <w:t xml:space="preserve">783,88 </w:t>
      </w:r>
      <w:r w:rsidRPr="00AD1E02">
        <w:rPr>
          <w:sz w:val="28"/>
          <w:szCs w:val="28"/>
        </w:rPr>
        <w:t>рублей.</w:t>
      </w:r>
    </w:p>
    <w:p w:rsidR="00832F49" w:rsidRPr="00AD1E02" w:rsidRDefault="00832F49" w:rsidP="0019027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D1E02">
        <w:rPr>
          <w:sz w:val="28"/>
          <w:szCs w:val="28"/>
        </w:rPr>
        <w:t xml:space="preserve">Проведение лабораторных исследований (измерение физических факторов: микроклимат, искусственная освещенность) </w:t>
      </w:r>
      <w:r>
        <w:rPr>
          <w:sz w:val="28"/>
          <w:szCs w:val="28"/>
        </w:rPr>
        <w:t>кабинет английского языка № 25</w:t>
      </w:r>
      <w:r w:rsidRPr="00832F49">
        <w:rPr>
          <w:sz w:val="28"/>
          <w:szCs w:val="28"/>
        </w:rPr>
        <w:t xml:space="preserve"> </w:t>
      </w:r>
      <w:r w:rsidRPr="00AD1E02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503,23 </w:t>
      </w:r>
      <w:r w:rsidRPr="00AD1E02">
        <w:rPr>
          <w:sz w:val="28"/>
          <w:szCs w:val="28"/>
        </w:rPr>
        <w:t>рублей.</w:t>
      </w:r>
    </w:p>
    <w:p w:rsidR="0014756D" w:rsidRPr="00190279" w:rsidRDefault="00AD1E02" w:rsidP="0019027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стенда модульного со светодиодной подсветкой на сумму 1 300 рублей.</w:t>
      </w:r>
    </w:p>
    <w:p w:rsidR="00AD1E02" w:rsidRPr="00190279" w:rsidRDefault="00AD1E02" w:rsidP="0019027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смесителя F4502-B для </w:t>
      </w:r>
      <w:r w:rsidR="008A33B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туалета</w:t>
      </w:r>
      <w:bookmarkStart w:id="0" w:name="_GoBack"/>
      <w:bookmarkEnd w:id="0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КНР в количестве 8 шт., умывальника Антей 55 1 отв. 2 вел. Лобня РФ – 2 шт., пьедестала Антей Лобня РБ – 1 шт., арматуры А 105.56.14.3 РФ – 3 шт., F-52-4 кран-букса ½» шпиц на 90 градусов – 8 шт., подводки для смесителя Elks 600 см, пара КНР – 6 шт. на сумму 805,08 рублей</w:t>
      </w:r>
      <w:r w:rsidR="00832F49"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F49" w:rsidRDefault="00AD1E02" w:rsidP="0019027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светильников ЛПО 12-36-012 УХЛ4 – 7 шт., светильников под светодиодную лампу T8 G13 LED 2x200 IP-40 – 32 шт. и оплате счета № 70 от 13 февраля 2025 года ООО «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ИнтерСветплюс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»; балласта ЭПРА LL-EB T 8 2*58W – 15 шт., ламп светодиотных промышленных T8 18W 65 K G13 1200мм – 72 шт.</w:t>
      </w:r>
      <w:r w:rsidR="00832F49"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1408,01 рублей.</w:t>
      </w:r>
    </w:p>
    <w:p w:rsidR="00190279" w:rsidRPr="00190279" w:rsidRDefault="00190279" w:rsidP="0019027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табличек «Наименование школы» в количестве 3 шт. на сумму 680 рублей.</w:t>
      </w:r>
    </w:p>
    <w:p w:rsidR="00ED4F52" w:rsidRPr="00190279" w:rsidRDefault="00832F49" w:rsidP="00ED4F52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продукции: Эмаль ПФ-115 КРАСНАЯ LIDA Ф.1,0 – 0,01т, Краска водно-дисперсионная "FRESKO FACADE" БЕЛАЯ – 0,05т, Краска водно-дисперсионная для внутренних работ "FRESKO INTERIOR" БЕЛАЯ Ф.20,0 – 0,04т, Эмаль ПФ-115 ГОЛУБАЯ LIDA М.Ф. – 0,006т, Эмаль ПФ-115 НУГА-КОРИЧНЕВЫЙ М.Ф. – 0,002т, Эмаль ПФ-115 СИНЯЯ LIDA М.Ф. – 0,004, Эмаль ПФ-115 САЛАТОВАЯ LIDA М.Ф. – 0,002т, Эмаль ПФ-115 МОЛОДАЯ ЗЕЛЕНЬ М.Ф. RAL 6032 – 0,002т, Растворитель 646 для лакокрасочных материалов Ф.1.0 (ПЭТ) – 0,0041т, Краска водно-дисперсионная "FRESKO FACADE" БЕЛАЯ Ф.20,0 – 0,02т, Эмаль ПФ-115 ЧЕРНАЯ М.Ф. – 0,0198т, Эмаль ПФ-115 ЗОЛОТИСТО-ЖЕЛТАЯ М.Ф. – 0,016т, Эмаль ПФ-115 БЕЛАЯ LIDA Ф.20,0 – 0,04т; Эмаль ПФ-266 "ЛЮКС" КЛАССИЧЕСКАЯ-1 – 0,09т, Эмаль ПФ-266 "ЛЮКС" КЛАССИЧЕСКАЯ-1 Ф.20,0; Эмаль ПФ-266 "ЛЮКС" КЛАССИЧЕСКАЯ-1 – 0,09т, Эмаль ПФ-115 </w:t>
      </w:r>
      <w:r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БЕЛАЯ LIDA Ф.10,0 – 0,01т – 0,01, Растворитель 646 для лакок</w:t>
      </w:r>
      <w:r w:rsidR="00ED4F52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расочных материалов Ф.1.0 (ПЭТ), </w:t>
      </w:r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кисть плоская СТАНДАРТ – 6 шт., валик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полиакрил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180 мм ADMIRAL COLORS – 5 шт., валик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полиакрил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мм ADMIRAL COLORS – 3 шт., портландцемент ЦЕМ I 42,5H в таре по 25 кг – 20 шт., РСС, клеевая облицовочная, цементная, М150, F75. K1, St-4 «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limax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3000» - 16 шт., ровнитель на цементной основе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Bergauf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Boden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Zement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Gross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, 25 кг, РБ – 16 шт.</w:t>
      </w:r>
      <w:r w:rsid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Эмаль ПФ-115 белая LIDA Ф. 50.0 – 0,05т, краска водно-дисперсионная для внутренних работ “FRESCO INTERIOR” белая ф.50.0 – 0,05т, лак НЦ-218 мебельный Ф.1.9 – 0,0019 т., Грунтовка для наружных и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внутр.работ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полимерная однокомпонентная дисперсия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Diamant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Грунт-Концентрат 10л/10,2 кг, РБ – 1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, шпатлевка белая В ПМ гипсовая 1 СС “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ilmax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6410” СТБ1263-2001 (15 кг) финиш,4812213000755, РБ – 5 </w:t>
      </w:r>
      <w:proofErr w:type="spellStart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лак BRAVA ALKYD 2122 для паркета и изделий из древесины (АУ-2122) бесцветный глянцевый 3л (2,3 кг) – 1, лак BRAVA ALKYD 2122 для паркета и изделий из древесины (АУ-2122) бесцветный глянцевый 1л (2,3 кг) – 1 на сумму </w:t>
      </w:r>
      <w:r w:rsid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>5 386,26</w:t>
      </w:r>
      <w:r w:rsidR="00190279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  <w:r w:rsidR="00ED4F52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F52"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ДВП2745*1700*3,2мм в количестве 15 листов на сумму 503,23 рублей</w:t>
      </w:r>
    </w:p>
    <w:p w:rsidR="00ED4F52" w:rsidRDefault="004A1216" w:rsidP="0019027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линолеума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Tarkett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 Спенсер-5. 3.0/2.3 метра в количестве 34,500 м, линолеума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Tarkett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 Спенсер-5. 3.0/2.3 метра в количестве 33 м, порог алюминиевый А1 25 мм, </w:t>
      </w:r>
      <w:proofErr w:type="gram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01.Серебро</w:t>
      </w:r>
      <w:proofErr w:type="gram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2,7м в количестве 4 шт., порог алюминиевый А1 25 мм, 01.Серебро 0,9м в количестве 2 шт. на сумму 1718,93 рублей.</w:t>
      </w:r>
      <w:r w:rsidR="00ED4F52" w:rsidRPr="00ED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1216" w:rsidRPr="00190279" w:rsidRDefault="00F204CA" w:rsidP="0019027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работ по гидравлическому испытанию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водоподогревателя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гидравлическому испытанию и гидропневматической промывке трубопроводов внутренней системы отопления здания школы на сумму 565,12 рублей.</w:t>
      </w:r>
    </w:p>
    <w:p w:rsidR="003F1E1C" w:rsidRPr="00190279" w:rsidRDefault="00F204CA" w:rsidP="0019027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жалюзи вертикальные – 45,2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1E1C"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744,80 рублей.</w:t>
      </w:r>
    </w:p>
    <w:p w:rsidR="00185F84" w:rsidRPr="00190279" w:rsidRDefault="00185F84" w:rsidP="00190279">
      <w:pPr>
        <w:pStyle w:val="a5"/>
        <w:numPr>
          <w:ilvl w:val="0"/>
          <w:numId w:val="1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решетки к светильнику, РБ – 100 шт. на сумму 296,48 рублей.</w:t>
      </w:r>
    </w:p>
    <w:p w:rsidR="00185F84" w:rsidRPr="00190279" w:rsidRDefault="00185F84" w:rsidP="0019027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услуги по приемке отходов на использование: бой керамической плитки код 3140702 неопасные – 3,200 т., услуги по приемке отходов на использование: Бой изделий санитарных керамических код 3140710 неопасные – 0,60 т. и оплата услуг по перевозке: Могилевский район,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Кадинский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с/с, 15 - 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г.Могилев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Лазаренко, 24 – Могилевский район,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Кадинский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с/с, 15 на сумму 334,68 рублей.</w:t>
      </w:r>
    </w:p>
    <w:p w:rsidR="00185F84" w:rsidRPr="00190279" w:rsidRDefault="00185F84" w:rsidP="0019027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дезинсекции от тараканов, обработки гелем, производства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Syngenta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Crop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>Pritection</w:t>
      </w:r>
      <w:proofErr w:type="spellEnd"/>
      <w:r w:rsidRPr="0019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AG, Швейцария на сумму 500 рублей.</w:t>
      </w:r>
    </w:p>
    <w:p w:rsidR="00185F84" w:rsidRDefault="00185F84" w:rsidP="0019027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85F84" w:rsidRDefault="00185F84" w:rsidP="00190279">
      <w:pPr>
        <w:ind w:firstLine="709"/>
        <w:jc w:val="both"/>
        <w:rPr>
          <w:sz w:val="28"/>
          <w:szCs w:val="28"/>
        </w:rPr>
      </w:pPr>
    </w:p>
    <w:sectPr w:rsidR="0018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6068"/>
    <w:multiLevelType w:val="hybridMultilevel"/>
    <w:tmpl w:val="24A66B7E"/>
    <w:lvl w:ilvl="0" w:tplc="92262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E7350"/>
    <w:multiLevelType w:val="hybridMultilevel"/>
    <w:tmpl w:val="D69A902E"/>
    <w:lvl w:ilvl="0" w:tplc="79A42C1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5855FCF"/>
    <w:multiLevelType w:val="hybridMultilevel"/>
    <w:tmpl w:val="7F64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D8"/>
    <w:rsid w:val="0014756D"/>
    <w:rsid w:val="00185F84"/>
    <w:rsid w:val="00190279"/>
    <w:rsid w:val="001C2607"/>
    <w:rsid w:val="00233DAD"/>
    <w:rsid w:val="002C4C79"/>
    <w:rsid w:val="003F1E1C"/>
    <w:rsid w:val="004A1216"/>
    <w:rsid w:val="005C76F0"/>
    <w:rsid w:val="007827FD"/>
    <w:rsid w:val="00832F49"/>
    <w:rsid w:val="008A33BB"/>
    <w:rsid w:val="009D2C1A"/>
    <w:rsid w:val="00AD1E02"/>
    <w:rsid w:val="00D175D8"/>
    <w:rsid w:val="00E23642"/>
    <w:rsid w:val="00ED4F52"/>
    <w:rsid w:val="00F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432A"/>
  <w15:chartTrackingRefBased/>
  <w15:docId w15:val="{10E78131-FA82-4B7C-A0D4-1CA8825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4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2025-11-04T09:23:00Z</cp:lastPrinted>
  <dcterms:created xsi:type="dcterms:W3CDTF">2025-09-15T10:04:00Z</dcterms:created>
  <dcterms:modified xsi:type="dcterms:W3CDTF">2025-11-04T09:24:00Z</dcterms:modified>
</cp:coreProperties>
</file>