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F36" w:rsidRPr="00CC3F36" w:rsidRDefault="00CC3F36" w:rsidP="00CC3F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val="ru-RU"/>
        </w:rPr>
      </w:pPr>
      <w:r w:rsidRPr="00CC3F36">
        <w:rPr>
          <w:rFonts w:ascii="Times New Roman" w:eastAsia="Times New Roman" w:hAnsi="Times New Roman" w:cs="Times New Roman"/>
          <w:color w:val="333333"/>
          <w:sz w:val="32"/>
          <w:szCs w:val="32"/>
          <w:lang w:val="ru-RU"/>
        </w:rPr>
        <w:t>На основании</w:t>
      </w:r>
      <w:r w:rsidRPr="00CC3F3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 </w:t>
      </w:r>
      <w:r w:rsidRPr="00CC3F3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RU"/>
        </w:rPr>
        <w:t xml:space="preserve">приказа Министерства здравоохранения Республики Беларусь </w:t>
      </w:r>
      <w:r w:rsidRPr="00CC3F3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N</w:t>
      </w:r>
      <w:r w:rsidRPr="00CC3F3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RU"/>
        </w:rPr>
        <w:t xml:space="preserve"> 1609 от 09.12.2024</w:t>
      </w:r>
      <w:r w:rsidRPr="00CC3F3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 </w:t>
      </w:r>
      <w:r w:rsidRPr="00CC3F36">
        <w:rPr>
          <w:rFonts w:ascii="Times New Roman" w:eastAsia="Times New Roman" w:hAnsi="Times New Roman" w:cs="Times New Roman"/>
          <w:color w:val="333333"/>
          <w:sz w:val="32"/>
          <w:szCs w:val="32"/>
          <w:lang w:val="ru-RU"/>
        </w:rPr>
        <w:t xml:space="preserve">подпункта 1.3 пункта 1 «О создании Республиканского центра экстренной психологической </w:t>
      </w:r>
      <w:proofErr w:type="gramStart"/>
      <w:r w:rsidRPr="00CC3F36">
        <w:rPr>
          <w:rFonts w:ascii="Times New Roman" w:eastAsia="Times New Roman" w:hAnsi="Times New Roman" w:cs="Times New Roman"/>
          <w:color w:val="333333"/>
          <w:sz w:val="32"/>
          <w:szCs w:val="32"/>
          <w:lang w:val="ru-RU"/>
        </w:rPr>
        <w:t>помощи »</w:t>
      </w:r>
      <w:proofErr w:type="gramEnd"/>
      <w:r w:rsidRPr="00CC3F3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 </w:t>
      </w:r>
      <w:r w:rsidRPr="00CC3F3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RU"/>
        </w:rPr>
        <w:t>с 1 августа 2025 года</w:t>
      </w:r>
      <w:r w:rsidRPr="00CC3F3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 </w:t>
      </w:r>
      <w:r w:rsidRPr="00CC3F36">
        <w:rPr>
          <w:rFonts w:ascii="Times New Roman" w:eastAsia="Times New Roman" w:hAnsi="Times New Roman" w:cs="Times New Roman"/>
          <w:color w:val="333333"/>
          <w:sz w:val="32"/>
          <w:szCs w:val="32"/>
          <w:lang w:val="ru-RU"/>
        </w:rPr>
        <w:t xml:space="preserve"> организовано</w:t>
      </w:r>
      <w:r w:rsidRPr="00CC3F3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 </w:t>
      </w:r>
      <w:r w:rsidRPr="00CC3F3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RU"/>
        </w:rPr>
        <w:t>подключение услуги "Зеленый номер" с единым коротким республиканским номером телефона 133</w:t>
      </w:r>
      <w:r w:rsidRPr="00CC3F36">
        <w:rPr>
          <w:rFonts w:ascii="Times New Roman" w:eastAsia="Times New Roman" w:hAnsi="Times New Roman" w:cs="Times New Roman"/>
          <w:color w:val="333333"/>
          <w:sz w:val="32"/>
          <w:szCs w:val="32"/>
        </w:rPr>
        <w:t> </w:t>
      </w:r>
      <w:r w:rsidRPr="00CC3F36">
        <w:rPr>
          <w:rFonts w:ascii="Times New Roman" w:eastAsia="Times New Roman" w:hAnsi="Times New Roman" w:cs="Times New Roman"/>
          <w:color w:val="333333"/>
          <w:sz w:val="32"/>
          <w:szCs w:val="32"/>
          <w:lang w:val="ru-RU"/>
        </w:rPr>
        <w:t>для оказания</w:t>
      </w:r>
      <w:r w:rsidRPr="00CC3F36">
        <w:rPr>
          <w:rFonts w:ascii="Times New Roman" w:eastAsia="Times New Roman" w:hAnsi="Times New Roman" w:cs="Times New Roman"/>
          <w:color w:val="333333"/>
          <w:sz w:val="32"/>
          <w:szCs w:val="32"/>
        </w:rPr>
        <w:t> </w:t>
      </w:r>
      <w:r w:rsidRPr="00CC3F3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RU"/>
        </w:rPr>
        <w:t>экстренной психологической помощи</w:t>
      </w:r>
      <w:r w:rsidRPr="00CC3F36">
        <w:rPr>
          <w:rFonts w:ascii="Times New Roman" w:eastAsia="Times New Roman" w:hAnsi="Times New Roman" w:cs="Times New Roman"/>
          <w:color w:val="333333"/>
          <w:sz w:val="32"/>
          <w:szCs w:val="32"/>
        </w:rPr>
        <w:t> </w:t>
      </w:r>
      <w:r w:rsidRPr="00CC3F36">
        <w:rPr>
          <w:rFonts w:ascii="Times New Roman" w:eastAsia="Times New Roman" w:hAnsi="Times New Roman" w:cs="Times New Roman"/>
          <w:color w:val="333333"/>
          <w:sz w:val="32"/>
          <w:szCs w:val="32"/>
          <w:lang w:val="ru-RU"/>
        </w:rPr>
        <w:t>населению</w:t>
      </w:r>
      <w:r w:rsidRPr="00CC3F36">
        <w:rPr>
          <w:rFonts w:ascii="Times New Roman" w:eastAsia="Times New Roman" w:hAnsi="Times New Roman" w:cs="Times New Roman"/>
          <w:color w:val="333333"/>
          <w:sz w:val="32"/>
          <w:szCs w:val="32"/>
        </w:rPr>
        <w:t> </w:t>
      </w:r>
      <w:r w:rsidRPr="00CC3F3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RU"/>
        </w:rPr>
        <w:t>на круглосуточной и безвозмездной основе.</w:t>
      </w:r>
    </w:p>
    <w:p w:rsidR="00CC3F36" w:rsidRDefault="00CC3F36" w:rsidP="00CC3F36">
      <w:pPr>
        <w:shd w:val="clear" w:color="auto" w:fill="FFFFFF"/>
        <w:spacing w:after="225" w:line="288" w:lineRule="atLeast"/>
        <w:outlineLvl w:val="2"/>
        <w:rPr>
          <w:rFonts w:ascii="Times New Roman" w:eastAsia="Times New Roman" w:hAnsi="Times New Roman" w:cs="Times New Roman"/>
          <w:color w:val="333333"/>
          <w:sz w:val="32"/>
          <w:szCs w:val="32"/>
          <w:lang w:val="ru-RU"/>
        </w:rPr>
      </w:pPr>
    </w:p>
    <w:p w:rsidR="00CC3F36" w:rsidRPr="00CC3F36" w:rsidRDefault="00CC3F36" w:rsidP="00CC3F36">
      <w:pPr>
        <w:shd w:val="clear" w:color="auto" w:fill="FFFFFF"/>
        <w:spacing w:after="225" w:line="288" w:lineRule="atLeast"/>
        <w:outlineLvl w:val="2"/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u-RU"/>
        </w:rPr>
      </w:pPr>
      <w:r w:rsidRPr="00CC3F36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u-RU"/>
        </w:rPr>
        <w:t>Кому поможет 133?</w:t>
      </w:r>
    </w:p>
    <w:p w:rsidR="00CC3F36" w:rsidRPr="00CC3F36" w:rsidRDefault="00CC3F36" w:rsidP="00CC3F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val="ru-RU"/>
        </w:rPr>
      </w:pPr>
      <w:r w:rsidRPr="00CC3F36">
        <w:rPr>
          <w:rFonts w:ascii="Times New Roman" w:eastAsia="Times New Roman" w:hAnsi="Times New Roman" w:cs="Times New Roman"/>
          <w:color w:val="333333"/>
          <w:sz w:val="32"/>
          <w:szCs w:val="32"/>
          <w:lang w:val="ru-RU"/>
        </w:rPr>
        <w:t>Новый номер подключен к Центру экстренной психологической помощи, который создан на базе Республиканского научно-практического центра психического здоровья. Инициатива ориентирована на людей, оказавшихся в сложной жизненной ситуации — будь то кризис, тревога, стресс или острая эмоциональная перегрузка.</w:t>
      </w:r>
    </w:p>
    <w:p w:rsidR="00CC3F36" w:rsidRPr="00CC3F36" w:rsidRDefault="00CC3F36" w:rsidP="00CC3F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val="ru-RU"/>
        </w:rPr>
      </w:pPr>
      <w:r w:rsidRPr="00CC3F36">
        <w:rPr>
          <w:rFonts w:ascii="Times New Roman" w:eastAsia="Times New Roman" w:hAnsi="Times New Roman" w:cs="Times New Roman"/>
          <w:color w:val="333333"/>
          <w:sz w:val="32"/>
          <w:szCs w:val="32"/>
          <w:lang w:val="ru-RU"/>
        </w:rPr>
        <w:t>По словам представителей учреждения, каждый звонок автоматически перенаправляется в регион, откуда он поступает, чтобы обеспечить быструю и максимально эффективную помощь.</w:t>
      </w:r>
    </w:p>
    <w:p w:rsidR="00CC3F36" w:rsidRPr="00CC3F36" w:rsidRDefault="00CC3F36" w:rsidP="00CC3F36">
      <w:pPr>
        <w:shd w:val="clear" w:color="auto" w:fill="FFFFFF"/>
        <w:spacing w:after="225" w:line="288" w:lineRule="atLeast"/>
        <w:outlineLvl w:val="2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proofErr w:type="spellStart"/>
      <w:r w:rsidRPr="00CC3F36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Что</w:t>
      </w:r>
      <w:proofErr w:type="spellEnd"/>
      <w:r w:rsidRPr="00CC3F36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</w:t>
      </w:r>
      <w:proofErr w:type="spellStart"/>
      <w:r w:rsidRPr="00CC3F36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важно</w:t>
      </w:r>
      <w:proofErr w:type="spellEnd"/>
      <w:r w:rsidRPr="00CC3F36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</w:t>
      </w:r>
      <w:proofErr w:type="spellStart"/>
      <w:r w:rsidRPr="00CC3F36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знать</w:t>
      </w:r>
      <w:proofErr w:type="spellEnd"/>
      <w:r w:rsidRPr="00CC3F36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?</w:t>
      </w:r>
    </w:p>
    <w:p w:rsidR="00CC3F36" w:rsidRPr="00CC3F36" w:rsidRDefault="00CC3F36" w:rsidP="00CC3F3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CC3F36">
        <w:rPr>
          <w:rFonts w:ascii="Times New Roman" w:eastAsia="Times New Roman" w:hAnsi="Times New Roman" w:cs="Times New Roman"/>
          <w:color w:val="333333"/>
          <w:sz w:val="32"/>
          <w:szCs w:val="32"/>
        </w:rPr>
        <w:t>Номер</w:t>
      </w:r>
      <w:proofErr w:type="spellEnd"/>
      <w:r w:rsidRPr="00CC3F36">
        <w:rPr>
          <w:rFonts w:ascii="Times New Roman" w:eastAsia="Times New Roman" w:hAnsi="Times New Roman" w:cs="Times New Roman"/>
          <w:color w:val="333333"/>
          <w:sz w:val="32"/>
          <w:szCs w:val="32"/>
        </w:rPr>
        <w:t>: 133</w:t>
      </w:r>
    </w:p>
    <w:p w:rsidR="00CC3F36" w:rsidRPr="00CC3F36" w:rsidRDefault="00CC3F36" w:rsidP="00CC3F3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CC3F36">
        <w:rPr>
          <w:rFonts w:ascii="Times New Roman" w:eastAsia="Times New Roman" w:hAnsi="Times New Roman" w:cs="Times New Roman"/>
          <w:color w:val="333333"/>
          <w:sz w:val="32"/>
          <w:szCs w:val="32"/>
        </w:rPr>
        <w:t>Время</w:t>
      </w:r>
      <w:proofErr w:type="spellEnd"/>
      <w:r w:rsidRPr="00CC3F36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CC3F36">
        <w:rPr>
          <w:rFonts w:ascii="Times New Roman" w:eastAsia="Times New Roman" w:hAnsi="Times New Roman" w:cs="Times New Roman"/>
          <w:color w:val="333333"/>
          <w:sz w:val="32"/>
          <w:szCs w:val="32"/>
        </w:rPr>
        <w:t>работы</w:t>
      </w:r>
      <w:proofErr w:type="spellEnd"/>
      <w:r w:rsidRPr="00CC3F36">
        <w:rPr>
          <w:rFonts w:ascii="Times New Roman" w:eastAsia="Times New Roman" w:hAnsi="Times New Roman" w:cs="Times New Roman"/>
          <w:color w:val="333333"/>
          <w:sz w:val="32"/>
          <w:szCs w:val="32"/>
        </w:rPr>
        <w:t>: 24/7</w:t>
      </w:r>
    </w:p>
    <w:p w:rsidR="00CC3F36" w:rsidRPr="00CC3F36" w:rsidRDefault="00CC3F36" w:rsidP="00CC3F3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CC3F36">
        <w:rPr>
          <w:rFonts w:ascii="Times New Roman" w:eastAsia="Times New Roman" w:hAnsi="Times New Roman" w:cs="Times New Roman"/>
          <w:color w:val="333333"/>
          <w:sz w:val="32"/>
          <w:szCs w:val="32"/>
        </w:rPr>
        <w:t>Стоимость</w:t>
      </w:r>
      <w:proofErr w:type="spellEnd"/>
      <w:r w:rsidRPr="00CC3F36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: </w:t>
      </w:r>
      <w:proofErr w:type="spellStart"/>
      <w:r w:rsidRPr="00CC3F36">
        <w:rPr>
          <w:rFonts w:ascii="Times New Roman" w:eastAsia="Times New Roman" w:hAnsi="Times New Roman" w:cs="Times New Roman"/>
          <w:color w:val="333333"/>
          <w:sz w:val="32"/>
          <w:szCs w:val="32"/>
        </w:rPr>
        <w:t>бесплатно</w:t>
      </w:r>
      <w:proofErr w:type="spellEnd"/>
    </w:p>
    <w:p w:rsidR="00CC3F36" w:rsidRPr="00CC3F36" w:rsidRDefault="00CC3F36" w:rsidP="00CC3F3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val="ru-RU"/>
        </w:rPr>
      </w:pPr>
      <w:r w:rsidRPr="00CC3F36">
        <w:rPr>
          <w:rFonts w:ascii="Times New Roman" w:eastAsia="Times New Roman" w:hAnsi="Times New Roman" w:cs="Times New Roman"/>
          <w:color w:val="333333"/>
          <w:sz w:val="32"/>
          <w:szCs w:val="32"/>
          <w:lang w:val="ru-RU"/>
        </w:rPr>
        <w:t>Доступность: с мобильных и стационарных телефонов</w:t>
      </w:r>
    </w:p>
    <w:p w:rsidR="00CC3F36" w:rsidRPr="00CC3F36" w:rsidRDefault="00CC3F36" w:rsidP="00CC3F3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val="ru-RU"/>
        </w:rPr>
      </w:pPr>
      <w:r w:rsidRPr="00CC3F36">
        <w:rPr>
          <w:rFonts w:ascii="Times New Roman" w:eastAsia="Times New Roman" w:hAnsi="Times New Roman" w:cs="Times New Roman"/>
          <w:color w:val="333333"/>
          <w:sz w:val="32"/>
          <w:szCs w:val="32"/>
          <w:lang w:val="ru-RU"/>
        </w:rPr>
        <w:t>Формат помощи: разговор с профессиональным психологом</w:t>
      </w:r>
    </w:p>
    <w:p w:rsidR="00CC3F36" w:rsidRPr="00CC3F36" w:rsidRDefault="00CC3F36" w:rsidP="00CC3F36">
      <w:pPr>
        <w:shd w:val="clear" w:color="auto" w:fill="FFFFFF"/>
        <w:spacing w:after="225" w:line="288" w:lineRule="atLeast"/>
        <w:outlineLvl w:val="2"/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u-RU"/>
        </w:rPr>
      </w:pPr>
      <w:r w:rsidRPr="00CC3F36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u-RU"/>
        </w:rPr>
        <w:t>Почему это важно?</w:t>
      </w:r>
    </w:p>
    <w:p w:rsidR="008A5B56" w:rsidRPr="00CC3F36" w:rsidRDefault="00CC3F36" w:rsidP="00CC3F3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32"/>
          <w:szCs w:val="32"/>
        </w:rPr>
      </w:pPr>
      <w:r w:rsidRPr="00CC3F36">
        <w:rPr>
          <w:rFonts w:ascii="Times New Roman" w:eastAsia="Times New Roman" w:hAnsi="Times New Roman" w:cs="Times New Roman"/>
          <w:color w:val="333333"/>
          <w:sz w:val="32"/>
          <w:szCs w:val="32"/>
          <w:lang w:val="ru-RU"/>
        </w:rPr>
        <w:t xml:space="preserve">Появление короткого и доступного номера — большой шаг для системы психического здоровья в Беларуси. В стрессовые периоды жизни возможность поговорить с квалифицированным специалистом может стать критически важной. </w:t>
      </w:r>
      <w:proofErr w:type="spellStart"/>
      <w:r w:rsidRPr="00CC3F36">
        <w:rPr>
          <w:rFonts w:ascii="Times New Roman" w:eastAsia="Times New Roman" w:hAnsi="Times New Roman" w:cs="Times New Roman"/>
          <w:color w:val="333333"/>
          <w:sz w:val="32"/>
          <w:szCs w:val="32"/>
        </w:rPr>
        <w:t>Новый</w:t>
      </w:r>
      <w:proofErr w:type="spellEnd"/>
      <w:r w:rsidRPr="00CC3F36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CC3F36">
        <w:rPr>
          <w:rFonts w:ascii="Times New Roman" w:eastAsia="Times New Roman" w:hAnsi="Times New Roman" w:cs="Times New Roman"/>
          <w:color w:val="333333"/>
          <w:sz w:val="32"/>
          <w:szCs w:val="32"/>
        </w:rPr>
        <w:t>номер</w:t>
      </w:r>
      <w:proofErr w:type="spellEnd"/>
      <w:r w:rsidRPr="00CC3F36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CC3F36">
        <w:rPr>
          <w:rFonts w:ascii="Times New Roman" w:eastAsia="Times New Roman" w:hAnsi="Times New Roman" w:cs="Times New Roman"/>
          <w:color w:val="333333"/>
          <w:sz w:val="32"/>
          <w:szCs w:val="32"/>
        </w:rPr>
        <w:t>делает</w:t>
      </w:r>
      <w:proofErr w:type="spellEnd"/>
      <w:r w:rsidRPr="00CC3F36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CC3F36">
        <w:rPr>
          <w:rFonts w:ascii="Times New Roman" w:eastAsia="Times New Roman" w:hAnsi="Times New Roman" w:cs="Times New Roman"/>
          <w:color w:val="333333"/>
          <w:sz w:val="32"/>
          <w:szCs w:val="32"/>
        </w:rPr>
        <w:t>эту</w:t>
      </w:r>
      <w:proofErr w:type="spellEnd"/>
      <w:r w:rsidRPr="00CC3F36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CC3F36">
        <w:rPr>
          <w:rFonts w:ascii="Times New Roman" w:eastAsia="Times New Roman" w:hAnsi="Times New Roman" w:cs="Times New Roman"/>
          <w:color w:val="333333"/>
          <w:sz w:val="32"/>
          <w:szCs w:val="32"/>
        </w:rPr>
        <w:t>помощь</w:t>
      </w:r>
      <w:proofErr w:type="spellEnd"/>
      <w:r w:rsidRPr="00CC3F36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CC3F36">
        <w:rPr>
          <w:rFonts w:ascii="Times New Roman" w:eastAsia="Times New Roman" w:hAnsi="Times New Roman" w:cs="Times New Roman"/>
          <w:color w:val="333333"/>
          <w:sz w:val="32"/>
          <w:szCs w:val="32"/>
        </w:rPr>
        <w:t>ближе</w:t>
      </w:r>
      <w:proofErr w:type="spellEnd"/>
      <w:r w:rsidRPr="00CC3F36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, </w:t>
      </w:r>
      <w:proofErr w:type="spellStart"/>
      <w:r w:rsidRPr="00CC3F36">
        <w:rPr>
          <w:rFonts w:ascii="Times New Roman" w:eastAsia="Times New Roman" w:hAnsi="Times New Roman" w:cs="Times New Roman"/>
          <w:color w:val="333333"/>
          <w:sz w:val="32"/>
          <w:szCs w:val="32"/>
        </w:rPr>
        <w:t>понятнее</w:t>
      </w:r>
      <w:proofErr w:type="spellEnd"/>
      <w:r w:rsidRPr="00CC3F36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и </w:t>
      </w:r>
      <w:proofErr w:type="spellStart"/>
      <w:r w:rsidRPr="00CC3F36">
        <w:rPr>
          <w:rFonts w:ascii="Times New Roman" w:eastAsia="Times New Roman" w:hAnsi="Times New Roman" w:cs="Times New Roman"/>
          <w:color w:val="333333"/>
          <w:sz w:val="32"/>
          <w:szCs w:val="32"/>
        </w:rPr>
        <w:t>оперативнее</w:t>
      </w:r>
      <w:proofErr w:type="spellEnd"/>
      <w:r w:rsidRPr="00CC3F36">
        <w:rPr>
          <w:rFonts w:ascii="Times New Roman" w:eastAsia="Times New Roman" w:hAnsi="Times New Roman" w:cs="Times New Roman"/>
          <w:color w:val="333333"/>
          <w:sz w:val="32"/>
          <w:szCs w:val="32"/>
        </w:rPr>
        <w:t>.</w:t>
      </w:r>
      <w:bookmarkStart w:id="0" w:name="_GoBack"/>
      <w:bookmarkEnd w:id="0"/>
    </w:p>
    <w:sectPr w:rsidR="008A5B56" w:rsidRPr="00CC3F3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C4559"/>
    <w:multiLevelType w:val="multilevel"/>
    <w:tmpl w:val="72165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F36"/>
    <w:rsid w:val="008A5B56"/>
    <w:rsid w:val="00CC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4E0F0"/>
  <w15:chartTrackingRefBased/>
  <w15:docId w15:val="{ABBB46E7-399F-4B2D-8533-AAB8660A3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C3F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C3F3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CC3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C3F36"/>
    <w:rPr>
      <w:b/>
      <w:bCs/>
    </w:rPr>
  </w:style>
  <w:style w:type="paragraph" w:customStyle="1" w:styleId="mag-articletext">
    <w:name w:val="mag-article__text"/>
    <w:basedOn w:val="a"/>
    <w:rsid w:val="00CC3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9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Средняя школа № 4 ГУО</dc:creator>
  <cp:keywords/>
  <dc:description/>
  <cp:lastModifiedBy>Средняя школа № 4 ГУО</cp:lastModifiedBy>
  <cp:revision>1</cp:revision>
  <dcterms:created xsi:type="dcterms:W3CDTF">2025-11-27T06:36:00Z</dcterms:created>
  <dcterms:modified xsi:type="dcterms:W3CDTF">2025-11-27T06:37:00Z</dcterms:modified>
</cp:coreProperties>
</file>