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5C6A36" w:rsidRPr="00E432BC" w:rsidTr="00C81629">
        <w:tc>
          <w:tcPr>
            <w:tcW w:w="5000" w:type="pct"/>
          </w:tcPr>
          <w:p w:rsidR="005C6A36" w:rsidRPr="00E432BC" w:rsidRDefault="005C6A36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bookmarkStart w:id="0" w:name="_GoBack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Учебно-методическое объединение учителей физической культуры и здоровья, трудового обучения, черчения, допризывной и медицинской подготовки, ОБЖ</w:t>
            </w:r>
            <w:bookmarkEnd w:id="0"/>
          </w:p>
        </w:tc>
      </w:tr>
      <w:tr w:rsidR="005C6A36" w:rsidRPr="00E432BC" w:rsidTr="00C81629">
        <w:tc>
          <w:tcPr>
            <w:tcW w:w="5000" w:type="pct"/>
          </w:tcPr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Заседание 1 (04.11)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Применение образовательных технологий на уроках физической культуры, допризывной и медицинской подготовки, основ безопасности жизнедеятельности с целью формирования личностных, </w:t>
            </w:r>
            <w:proofErr w:type="spellStart"/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 и предметных компетенций учащихся</w:t>
            </w: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»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Форма проведения: семинар - практикум</w:t>
            </w:r>
          </w:p>
          <w:p w:rsidR="005C6A36" w:rsidRPr="00E432BC" w:rsidRDefault="005C6A36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2 (06.01)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Тема: </w:t>
            </w:r>
            <w:r w:rsidRPr="00E432BC">
              <w:rPr>
                <w:rFonts w:ascii="Times New Roman" w:eastAsia="Times New Roman" w:hAnsi="Times New Roman" w:cs="Times New Roman"/>
                <w:bCs/>
                <w:color w:val="242424"/>
                <w:kern w:val="1"/>
                <w:sz w:val="28"/>
                <w:szCs w:val="28"/>
                <w:lang w:eastAsia="ru-RU"/>
              </w:rPr>
              <w:t>«Использование воспитательного потенциала учебных предметов «Физическая культура и здоровье»</w:t>
            </w: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, «Допризывная и медицинская подготовка», «Основы безопасности жизнедеятельности», «Трудовое обучение», «Черчение»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Форма проведения: семинар-практикум</w:t>
            </w:r>
          </w:p>
          <w:p w:rsidR="005C6A36" w:rsidRPr="00E432BC" w:rsidRDefault="005C6A36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3 (25.03)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Тема: «</w:t>
            </w:r>
            <w:r w:rsidRPr="00E432BC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</w:rPr>
              <w:t xml:space="preserve">Использование </w:t>
            </w:r>
            <w:proofErr w:type="spellStart"/>
            <w:r w:rsidRPr="00E432BC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</w:rPr>
              <w:t>межпредметных</w:t>
            </w:r>
            <w:proofErr w:type="spellEnd"/>
            <w:r w:rsidRPr="00E432BC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</w:rPr>
              <w:t xml:space="preserve"> связей на уроках по учебным предметам «Допризывная и медицинская подготовка», «Физическая культура и здоровье», «Основы безопасности жизнедеятельности», «Трудовое обучение», «Черчения». </w:t>
            </w:r>
            <w:r w:rsidRPr="00E432BC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Формы и методы ориентации, учащихся на выбор педагогической профессии, связанной с физической культурой и спортом, допризывной и медицинской подготовкой.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Форма проведения: методический диалог </w:t>
            </w:r>
          </w:p>
          <w:p w:rsidR="005C6A36" w:rsidRPr="00E432BC" w:rsidRDefault="005C6A36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4 (15.05)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Тема: </w:t>
            </w:r>
            <w:r w:rsidRPr="00E432B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«Итоги работы учебно-методического объединения учителей </w:t>
            </w: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физической культуры и здоровья, трудового обучения, черчения, допризывной и медицинской подготовки, ОБЖ</w:t>
            </w:r>
            <w:r w:rsidRPr="00E432B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 за 2025/2026 и задачи на 2026/2027 учебный год»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Форма проведения: 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  <w:t>круглый стол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zh-CN"/>
              </w:rPr>
              <w:t>Заседание 5 (27.08)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be-BY" w:eastAsia="zh-CN"/>
              </w:rPr>
              <w:t xml:space="preserve">Тема: </w:t>
            </w:r>
            <w:r w:rsidRPr="00E432BC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«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Нормативное правовое и научно-методическое обеспечение образовательного процесса </w:t>
            </w:r>
            <w:r w:rsidRPr="00E432B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 xml:space="preserve">по физической культуре и здоровью, трудовому обучению, допризывной и медицинской подготовке, ОБЖ 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в 2026/2027 учебном году</w:t>
            </w:r>
            <w:r w:rsidRPr="00E432B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 xml:space="preserve"> в соответствии с требованиями Кодекса Республики Беларусь об образовании</w:t>
            </w:r>
            <w:r w:rsidRPr="00E432B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»</w:t>
            </w:r>
          </w:p>
          <w:p w:rsidR="005C6A36" w:rsidRPr="00E432BC" w:rsidRDefault="005C6A36" w:rsidP="00C8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432BC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Форма работы: инструктивно - 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36"/>
    <w:rsid w:val="005C6A36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73460-EED3-4CE2-87EB-006EF03B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2025-11-03T10:05:00Z</dcterms:created>
  <dcterms:modified xsi:type="dcterms:W3CDTF">2025-11-03T10:05:00Z</dcterms:modified>
</cp:coreProperties>
</file>